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6262b471242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NBO INVEST AS</w:t>
      </w:r>
    </w:p>
    <w:sectPr>
      <w:headerReference xmlns:r="http://schemas.openxmlformats.org/officeDocument/2006/relationships" w:type="default" r:id="R2718e78c02e046c5"/>
      <w:footerReference xmlns:r="http://schemas.openxmlformats.org/officeDocument/2006/relationships" w:type="default" r:id="R56c8acdfc778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8e78c02e046c5" /><Relationship Type="http://schemas.openxmlformats.org/officeDocument/2006/relationships/footer" Target="/word/footer1.xml" Id="R56c8acdfc778475a" /></Relationships>
</file>