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ee3016af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4160bc6df44647ae"/>
      <w:footerReference xmlns:r="http://schemas.openxmlformats.org/officeDocument/2006/relationships" w:type="default" r:id="Reb652658f17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0bc6df44647ae" /><Relationship Type="http://schemas.openxmlformats.org/officeDocument/2006/relationships/footer" Target="/word/footer1.xml" Id="Reb652658f1724b39" /></Relationships>
</file>