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8f19aa55aa491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Hurdal,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HURDAL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HURDAL KOMMUNE</w:t>
      </w:r>
    </w:p>
    <w:sectPr>
      <w:headerReference xmlns:r="http://schemas.openxmlformats.org/officeDocument/2006/relationships" w:type="default" r:id="R09930fa1b2654194"/>
      <w:footerReference xmlns:r="http://schemas.openxmlformats.org/officeDocument/2006/relationships" w:type="default" r:id="R726126325c5344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HURDAL KOMMUNE   ·   Org.nr 939 780 777   ·   Minneåsvegen 3   ·   2090 HURDAL   ·   Tlf. 66 10 66 10   ·   postmottak@hurdal.kommune.no   ·   www.hurdal.kommune.no/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HURDAL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930fa1b2654194" /><Relationship Type="http://schemas.openxmlformats.org/officeDocument/2006/relationships/footer" Target="/word/footer1.xml" Id="R726126325c5344dd" /></Relationships>
</file>