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63ac09e4d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PORSGRUNN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PORSGRUNN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6b2195e96246e7"/>
      <w:footerReference xmlns:r="http://schemas.openxmlformats.org/officeDocument/2006/relationships" w:type="default" r:id="R78771f260ea2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KOMMUNE   ·   Org.nr 939 991 034   ·   Storgata 153   ·   3915 PORSGRUNN   ·   Tlf. 35 54 70 00   ·   postmottak@porsgrunn.kommune.no   ·   www.porsgrunn.kommune.no/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b2195e96246e7" /><Relationship Type="http://schemas.openxmlformats.org/officeDocument/2006/relationships/footer" Target="/word/footer1.xml" Id="R78771f260ea24ed0" /></Relationships>
</file>