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e3cf8637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4a380e9894cf4"/>
      <w:footerReference xmlns:r="http://schemas.openxmlformats.org/officeDocument/2006/relationships" w:type="default" r:id="R32ca686cc93d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4a380e9894cf4" /><Relationship Type="http://schemas.openxmlformats.org/officeDocument/2006/relationships/footer" Target="/word/footer1.xml" Id="R32ca686cc93d41b6" /></Relationships>
</file>