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284d20f6d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38a67854a411e"/>
      <w:footerReference xmlns:r="http://schemas.openxmlformats.org/officeDocument/2006/relationships" w:type="default" r:id="R8048b9dad77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38a67854a411e" /><Relationship Type="http://schemas.openxmlformats.org/officeDocument/2006/relationships/footer" Target="/word/footer1.xml" Id="R8048b9dad7714e52" /></Relationships>
</file>