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c7ed50d2c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BALSFJORD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BALSFJORD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fabb40d7a84481"/>
      <w:footerReference xmlns:r="http://schemas.openxmlformats.org/officeDocument/2006/relationships" w:type="default" r:id="Rf1c128a32649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BALSFJORD KOMMUNE   ·   Org.nr 940 208 580   ·   Rådhusgata 11   ·   9050 STORSTEINNES   ·   Tlf. 77 72 20 00   ·   postmottak@balsfjord.kommune.no   ·   www.balsfjord.kommune.no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abb40d7a84481" /><Relationship Type="http://schemas.openxmlformats.org/officeDocument/2006/relationships/footer" Target="/word/footer1.xml" Id="Rf1c128a32649464c" /></Relationships>
</file>