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28947959e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PENSJONSORDNINGEN FOR APOTEKVIRKSOMHET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928e1a529b0f4e8e"/>
      <w:footerReference xmlns:r="http://schemas.openxmlformats.org/officeDocument/2006/relationships" w:type="default" r:id="R4cc84e6d8b49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e1a529b0f4e8e" /><Relationship Type="http://schemas.openxmlformats.org/officeDocument/2006/relationships/footer" Target="/word/footer1.xml" Id="R4cc84e6d8b494509" /></Relationships>
</file>