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7db50bdd3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GAIVUONA SUOHKAN KÅFJORD KOMMUNE KAIVUONON KOMUUNI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GAIVUONA SUOHKAN KÅFJORD KOMMUNE KAIVUONON KOMUUNI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19ce52e3645f1"/>
      <w:footerReference xmlns:r="http://schemas.openxmlformats.org/officeDocument/2006/relationships" w:type="default" r:id="R4932204e7f47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19ce52e3645f1" /><Relationship Type="http://schemas.openxmlformats.org/officeDocument/2006/relationships/footer" Target="/word/footer1.xml" Id="R4932204e7f474d1f" /></Relationships>
</file>