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af5119b57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GAIVUONA SUOHKAN KÅFJORD KOMMUNE KAIVUONON KOMUUNI</w:t>
      </w:r>
    </w:p>
    <w:sectPr>
      <w:headerReference xmlns:r="http://schemas.openxmlformats.org/officeDocument/2006/relationships" w:type="default" r:id="Rb25ce52dc6614c20"/>
      <w:footerReference xmlns:r="http://schemas.openxmlformats.org/officeDocument/2006/relationships" w:type="default" r:id="Re43d591a637a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GAIVUONA SUOHKAN KÅFJORD KOMMUNE KAIVUONON KOMUUNI   ·   Org.nr 940 363 586   ·   Øverveien 2   ·   9146 OLDERDALEN   ·   Tlf. 77 71 90 00   ·   post@kafjord.kommune.no   ·   www.kafjord.kommune.no/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GAIVUONA SUOHKAN KÅFJORD KOMMUNE KAIVUONON KOMUUNI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ce52dc6614c20" /><Relationship Type="http://schemas.openxmlformats.org/officeDocument/2006/relationships/footer" Target="/word/footer1.xml" Id="Re43d591a637a453d" /></Relationships>
</file>