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b75e9254c4f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GYLDENDALS LEGAT FOR NORSK LITTERATUR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GYLDENDALS LEGAT FOR NORSK LITTERATUR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761fabbaa64225"/>
      <w:footerReference xmlns:r="http://schemas.openxmlformats.org/officeDocument/2006/relationships" w:type="default" r:id="Rfe047eee8e18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GYLDENDALS LEGAT FOR NORSK LITTERATUR STI   ·   Org.nr 940 390 990   ·   Sehesteds gate 4   ·   0164 OSLO   ·   Tlf. 22 03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GYLDENDALS LEGAT FOR NORSK LITTERATUR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61fabbaa64225" /><Relationship Type="http://schemas.openxmlformats.org/officeDocument/2006/relationships/footer" Target="/word/footer1.xml" Id="Rfe047eee8e184651" /></Relationships>
</file>