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dd6dcd406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20bfd75ecad8467e"/>
      <w:footerReference xmlns:r="http://schemas.openxmlformats.org/officeDocument/2006/relationships" w:type="default" r:id="R25d499459a33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fd75ecad8467e" /><Relationship Type="http://schemas.openxmlformats.org/officeDocument/2006/relationships/footer" Target="/word/footer1.xml" Id="R25d499459a334e08" /></Relationships>
</file>