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c4efc7596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Vevelstad,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VEVELSTAD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VEVELSTAD KOMMUNE</w:t>
      </w:r>
    </w:p>
    <w:sectPr>
      <w:headerReference xmlns:r="http://schemas.openxmlformats.org/officeDocument/2006/relationships" w:type="default" r:id="R29ff1224d99746ba"/>
      <w:footerReference xmlns:r="http://schemas.openxmlformats.org/officeDocument/2006/relationships" w:type="default" r:id="R9370d959f5af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f1224d99746ba" /><Relationship Type="http://schemas.openxmlformats.org/officeDocument/2006/relationships/footer" Target="/word/footer1.xml" Id="R9370d959f5af47b1" /></Relationships>
</file>