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d88caa327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2145651e5ef544c8"/>
      <w:footerReference xmlns:r="http://schemas.openxmlformats.org/officeDocument/2006/relationships" w:type="default" r:id="Rf02fced4052d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5651e5ef544c8" /><Relationship Type="http://schemas.openxmlformats.org/officeDocument/2006/relationships/footer" Target="/word/footer1.xml" Id="Rf02fced4052d4eb4" /></Relationships>
</file>