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75283ec3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14f76faaf4b2d"/>
      <w:footerReference xmlns:r="http://schemas.openxmlformats.org/officeDocument/2006/relationships" w:type="default" r:id="R4f5004a0d1c0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14f76faaf4b2d" /><Relationship Type="http://schemas.openxmlformats.org/officeDocument/2006/relationships/footer" Target="/word/footer1.xml" Id="R4f5004a0d1c04dea" /></Relationships>
</file>