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b56aceafc544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Havøysund,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MÅSØY KOMMUNE</w:t>
      </w:r>
    </w:p>
    <w:sectPr>
      <w:headerReference xmlns:r="http://schemas.openxmlformats.org/officeDocument/2006/relationships" w:type="default" r:id="R3599188f10754ea6"/>
      <w:footerReference xmlns:r="http://schemas.openxmlformats.org/officeDocument/2006/relationships" w:type="default" r:id="Raeec9f7c88a64c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MÅSØY KOMMUNE   ·   Org.nr 941 087 957   ·   Torget 1   ·   9690 HAVØYSUND   ·   Tlf. 78 42 40 00   ·   postmottak@masoy.kommune.no   ·   www.masoy.kommune.no/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MÅSØY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99188f10754ea6" /><Relationship Type="http://schemas.openxmlformats.org/officeDocument/2006/relationships/footer" Target="/word/footer1.xml" Id="Raeec9f7c88a64cc4" /></Relationships>
</file>