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fa1468742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ANALYSEINVEST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9efa496d8170417a"/>
      <w:footerReference xmlns:r="http://schemas.openxmlformats.org/officeDocument/2006/relationships" w:type="default" r:id="Rf904dc82c85e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496d8170417a" /><Relationship Type="http://schemas.openxmlformats.org/officeDocument/2006/relationships/footer" Target="/word/footer1.xml" Id="Rf904dc82c85e4e79" /></Relationships>
</file>