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504a71a08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86f6ad84bb64128"/>
      <w:footerReference xmlns:r="http://schemas.openxmlformats.org/officeDocument/2006/relationships" w:type="default" r:id="R9f7aabe1589a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f6ad84bb64128" /><Relationship Type="http://schemas.openxmlformats.org/officeDocument/2006/relationships/footer" Target="/word/footer1.xml" Id="R9f7aabe1589a4281" /></Relationships>
</file>