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8939ba279346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Flisa,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AKTIVA HEGGELUND AS</w:t>
      </w:r>
    </w:p>
    <w:sectPr>
      <w:headerReference xmlns:r="http://schemas.openxmlformats.org/officeDocument/2006/relationships" w:type="default" r:id="R343676986de04dbd"/>
      <w:footerReference xmlns:r="http://schemas.openxmlformats.org/officeDocument/2006/relationships" w:type="default" r:id="Rc01036ad2f0642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AKTIVA HEGGELUND AS   ·   Org.nr 943 218 862   ·   c/o Heggelund, Myravegen 9   ·   2270 FLISA   ·   Tlf. 62 95 08 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AKTIVA HEGGELUND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3676986de04dbd" /><Relationship Type="http://schemas.openxmlformats.org/officeDocument/2006/relationships/footer" Target="/word/footer1.xml" Id="Rc01036ad2f06423e" /></Relationships>
</file>