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bf44598e8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371ea61d14fe1"/>
      <w:footerReference xmlns:r="http://schemas.openxmlformats.org/officeDocument/2006/relationships" w:type="default" r:id="R26ba3f7ef6f7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KVIKK AS   ·   Org.nr 943 264 570   ·   7336 MELDAL   ·   Tlf. 72 49 74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371ea61d14fe1" /><Relationship Type="http://schemas.openxmlformats.org/officeDocument/2006/relationships/footer" Target="/word/footer1.xml" Id="R26ba3f7ef6f74d54" /></Relationships>
</file>