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1261a2328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0c758200c4204"/>
      <w:footerReference xmlns:r="http://schemas.openxmlformats.org/officeDocument/2006/relationships" w:type="default" r:id="Rf1111d4bd59c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0c758200c4204" /><Relationship Type="http://schemas.openxmlformats.org/officeDocument/2006/relationships/footer" Target="/word/footer1.xml" Id="Rf1111d4bd59c40c3" /></Relationships>
</file>