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be8b4789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STEMO INVEST AS</w:t>
      </w:r>
    </w:p>
    <w:sectPr>
      <w:headerReference xmlns:r="http://schemas.openxmlformats.org/officeDocument/2006/relationships" w:type="default" r:id="R0e1d11fa53494da8"/>
      <w:footerReference xmlns:r="http://schemas.openxmlformats.org/officeDocument/2006/relationships" w:type="default" r:id="R2d6daaca0be5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STEMO INVEST AS   ·   Org.nr 943 474 877   ·   Parkveien 24   ·   2500 TYNSET   ·   Tlf. 62 48 37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d11fa53494da8" /><Relationship Type="http://schemas.openxmlformats.org/officeDocument/2006/relationships/footer" Target="/word/footer1.xml" Id="R2d6daaca0be5443b" /></Relationships>
</file>