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3dcf6afe23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bc282cc8ef114f3f"/>
      <w:footerReference xmlns:r="http://schemas.openxmlformats.org/officeDocument/2006/relationships" w:type="default" r:id="R2d3d80f1b1c147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282cc8ef114f3f" /><Relationship Type="http://schemas.openxmlformats.org/officeDocument/2006/relationships/footer" Target="/word/footer1.xml" Id="R2d3d80f1b1c14711" /></Relationships>
</file>