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db9abcda94e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 DRAGESET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 DRAGESET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43cd57b53c409c"/>
      <w:footerReference xmlns:r="http://schemas.openxmlformats.org/officeDocument/2006/relationships" w:type="default" r:id="Rd866855c218c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 DRAGESET AS   ·   Org.nr 943 862 907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 DRAGESET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3cd57b53c409c" /><Relationship Type="http://schemas.openxmlformats.org/officeDocument/2006/relationships/footer" Target="/word/footer1.xml" Id="Rd866855c218c4930" /></Relationships>
</file>