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5027e45a6848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Fedje,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FEDJE KOMMUNE</w:t>
      </w:r>
    </w:p>
    <w:sectPr>
      <w:headerReference xmlns:r="http://schemas.openxmlformats.org/officeDocument/2006/relationships" w:type="default" r:id="Ra4e98b3b64cd44b5"/>
      <w:footerReference xmlns:r="http://schemas.openxmlformats.org/officeDocument/2006/relationships" w:type="default" r:id="Rbf9322bc478140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FEDJE KOMMUNE   ·   Org.nr 944 041 036   ·   Kalvedalen 1   ·   5947 FEDJE   ·   Tlf. 56 16 51 00   ·   postmottak@fedje.kommune.no   ·   www.fedje.kommune.no/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FEDJE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e98b3b64cd44b5" /><Relationship Type="http://schemas.openxmlformats.org/officeDocument/2006/relationships/footer" Target="/word/footer1.xml" Id="Rbf9322bc478140cf" /></Relationships>
</file>