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acf0039a5046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Kongsvinger,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KONGSVINGER KOMMUNE</w:t>
      </w:r>
    </w:p>
    <w:sectPr>
      <w:headerReference xmlns:r="http://schemas.openxmlformats.org/officeDocument/2006/relationships" w:type="default" r:id="R3451c15564e548d6"/>
      <w:footerReference xmlns:r="http://schemas.openxmlformats.org/officeDocument/2006/relationships" w:type="default" r:id="Reeac06fd23704a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KONGSVINGER KOMMUNE   ·   Org.nr 944 117 784   ·   Rådhusplassen 1   ·   2212 KONGSVINGER   ·   Tlf. 62 87 40 00   ·   postmottak@kongsvinger.kommune.no   ·   www.kongsvinger.kommune.no/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KONGSVINGER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51c15564e548d6" /><Relationship Type="http://schemas.openxmlformats.org/officeDocument/2006/relationships/footer" Target="/word/footer1.xml" Id="Reeac06fd23704a53" /></Relationships>
</file>