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759ad8a97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FAGLITTERÆR FORFATTER- OG OVERSETTERFORENING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FAGLITTERÆR FORFATTER- OG OVERSETTERFORENING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3977a6d144f75"/>
      <w:footerReference xmlns:r="http://schemas.openxmlformats.org/officeDocument/2006/relationships" w:type="default" r:id="R4ca8e236c564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FAGLITTERÆR FORFATTER- OG OVERSETTERFORENING   ·   Org.nr 944 394 958   ·   Uranienborgveien 2   ·   0258 OSLO   ·   Tlf. 22 12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FAGLITTERÆR FORFATTER- OG OVERSETTERFORENING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3977a6d144f75" /><Relationship Type="http://schemas.openxmlformats.org/officeDocument/2006/relationships/footer" Target="/word/footer1.xml" Id="R4ca8e236c564400d" /></Relationships>
</file>