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e038c87cb45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8d76d6ab06b6478e"/>
      <w:footerReference xmlns:r="http://schemas.openxmlformats.org/officeDocument/2006/relationships" w:type="default" r:id="Ra25f00f2e32f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6d6ab06b6478e" /><Relationship Type="http://schemas.openxmlformats.org/officeDocument/2006/relationships/footer" Target="/word/footer1.xml" Id="Ra25f00f2e32f433d" /></Relationships>
</file>