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c2b8d8c06b44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RAKKESTAD KOMMUNE</w:t>
      </w:r>
    </w:p>
    <w:sectPr>
      <w:headerReference xmlns:r="http://schemas.openxmlformats.org/officeDocument/2006/relationships" w:type="default" r:id="Rb73aebc6f100466e"/>
      <w:footerReference xmlns:r="http://schemas.openxmlformats.org/officeDocument/2006/relationships" w:type="default" r:id="R2b58bedbf7694f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RAKKESTAD KOMMUNE   ·   Org.nr 945 372 281   ·   Rådhusveien 8   ·   1890 RAKKESTAD   ·   Tlf. 69 22 55 00   ·   postmottak@rakkestad.kommune.no   ·   www.rakkestad.kommune.no/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RAKKESTAD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3aebc6f100466e" /><Relationship Type="http://schemas.openxmlformats.org/officeDocument/2006/relationships/footer" Target="/word/footer1.xml" Id="R2b58bedbf7694fe2" /></Relationships>
</file>