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5c3f066f5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2bdc6245ba2a4bf4"/>
      <w:footerReference xmlns:r="http://schemas.openxmlformats.org/officeDocument/2006/relationships" w:type="default" r:id="Rebc675f72edf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c6245ba2a4bf4" /><Relationship Type="http://schemas.openxmlformats.org/officeDocument/2006/relationships/footer" Target="/word/footer1.xml" Id="Rebc675f72edf4109" /></Relationships>
</file>