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2800e8d6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885dd943014541f6"/>
      <w:footerReference xmlns:r="http://schemas.openxmlformats.org/officeDocument/2006/relationships" w:type="default" r:id="R445ae24bb75d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dd943014541f6" /><Relationship Type="http://schemas.openxmlformats.org/officeDocument/2006/relationships/footer" Target="/word/footer1.xml" Id="R445ae24bb75d4588" /></Relationships>
</file>