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22eae9eb34b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Eksakt Regnskap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Eksakt Regnskap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7f27f4f97242e8"/>
      <w:footerReference xmlns:r="http://schemas.openxmlformats.org/officeDocument/2006/relationships" w:type="default" r:id="R5c2cdff0491c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Eksakt Regnskap A/S   ·   Org.nr 946 299 553   ·   Hasdalgata 20   ·   4950 RISØR   ·   Tlf. 37 15 09 11   ·   nina@eksaktregnskap.no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Eksakt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f27f4f97242e8" /><Relationship Type="http://schemas.openxmlformats.org/officeDocument/2006/relationships/footer" Target="/word/footer1.xml" Id="R5c2cdff0491c492e" /></Relationships>
</file>