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dcb1b24c5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adfe61b304198"/>
      <w:footerReference xmlns:r="http://schemas.openxmlformats.org/officeDocument/2006/relationships" w:type="default" r:id="R54a18ed6d0ec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HOLDING AS   ·   Org.nr 946 939 110   ·   Hanaveien 4   ·   4327 SANDNES   ·   Tlf. 51 60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dfe61b304198" /><Relationship Type="http://schemas.openxmlformats.org/officeDocument/2006/relationships/footer" Target="/word/footer1.xml" Id="R54a18ed6d0ec4742" /></Relationships>
</file>