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4133f107643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RECON REGNSKAP A/S.</w:t>
      </w:r>
    </w:p>
    <w:sectPr>
      <w:headerReference xmlns:r="http://schemas.openxmlformats.org/officeDocument/2006/relationships" w:type="default" r:id="R42393c723dd54cfe"/>
      <w:footerReference xmlns:r="http://schemas.openxmlformats.org/officeDocument/2006/relationships" w:type="default" r:id="R58d1f11b4c6c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RECON REGNSKAP A/S   ·   Org.nr 947 250 310   ·   Verftsgata 22   ·   7800 NAMSOS   ·   Tlf. 47 98 05 00   ·   firmapost@recon.no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RECON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93c723dd54cfe" /><Relationship Type="http://schemas.openxmlformats.org/officeDocument/2006/relationships/footer" Target="/word/footer1.xml" Id="R58d1f11b4c6c4347" /></Relationships>
</file>