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bcad5f5be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c534a3be140ab"/>
      <w:footerReference xmlns:r="http://schemas.openxmlformats.org/officeDocument/2006/relationships" w:type="default" r:id="Rb3a62853fa17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c534a3be140ab" /><Relationship Type="http://schemas.openxmlformats.org/officeDocument/2006/relationships/footer" Target="/word/footer1.xml" Id="Rb3a62853fa174777" /></Relationships>
</file>