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7f645c55c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SANDVOLL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SANDVOLL MAT AS</w:t>
      </w:r>
    </w:p>
    <w:sectPr>
      <w:headerReference xmlns:r="http://schemas.openxmlformats.org/officeDocument/2006/relationships" w:type="default" r:id="R7f4af219fd19433a"/>
      <w:footerReference xmlns:r="http://schemas.openxmlformats.org/officeDocument/2006/relationships" w:type="default" r:id="Rdc01a64729b4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SANDVOLL MAT AS   ·   Org.nr 948 990 210   ·   Eplehagen 3   ·   5451 VALEN   ·   Tlf. 53 47 17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SANDVOLL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af219fd19433a" /><Relationship Type="http://schemas.openxmlformats.org/officeDocument/2006/relationships/footer" Target="/word/footer1.xml" Id="Rdc01a64729b44a78" /></Relationships>
</file>