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b49a461f5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19970b63813145af"/>
      <w:footerReference xmlns:r="http://schemas.openxmlformats.org/officeDocument/2006/relationships" w:type="default" r:id="R75c55de08b1e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70b63813145af" /><Relationship Type="http://schemas.openxmlformats.org/officeDocument/2006/relationships/footer" Target="/word/footer1.xml" Id="R75c55de08b1e4230" /></Relationships>
</file>