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b1f0bb162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dca35512cf344057"/>
      <w:footerReference xmlns:r="http://schemas.openxmlformats.org/officeDocument/2006/relationships" w:type="default" r:id="Rb39cd0f0bef4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35512cf344057" /><Relationship Type="http://schemas.openxmlformats.org/officeDocument/2006/relationships/footer" Target="/word/footer1.xml" Id="Rb39cd0f0bef44ede" /></Relationships>
</file>