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bf6b58494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4c9632fd4eb34f50"/>
      <w:footerReference xmlns:r="http://schemas.openxmlformats.org/officeDocument/2006/relationships" w:type="default" r:id="R39eb7aa8e331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632fd4eb34f50" /><Relationship Type="http://schemas.openxmlformats.org/officeDocument/2006/relationships/footer" Target="/word/footer1.xml" Id="R39eb7aa8e3314117" /></Relationships>
</file>