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f28de637847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LOFOTREVISJON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LOFOTREVISJON AS</w:t>
      </w:r>
    </w:p>
    <w:sectPr>
      <w:headerReference xmlns:r="http://schemas.openxmlformats.org/officeDocument/2006/relationships" w:type="default" r:id="Re6b32302517241fa"/>
      <w:footerReference xmlns:r="http://schemas.openxmlformats.org/officeDocument/2006/relationships" w:type="default" r:id="R5179455cb65d47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32302517241fa" /><Relationship Type="http://schemas.openxmlformats.org/officeDocument/2006/relationships/footer" Target="/word/footer1.xml" Id="R5179455cb65d47a3" /></Relationships>
</file>