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766151445e44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b126a8bddffb4444"/>
      <w:footerReference xmlns:r="http://schemas.openxmlformats.org/officeDocument/2006/relationships" w:type="default" r:id="R72db6d085f2a4e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26a8bddffb4444" /><Relationship Type="http://schemas.openxmlformats.org/officeDocument/2006/relationships/footer" Target="/word/footer1.xml" Id="R72db6d085f2a4e06" /></Relationships>
</file>