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3029f1c3d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d53260f5a43f9"/>
      <w:footerReference xmlns:r="http://schemas.openxmlformats.org/officeDocument/2006/relationships" w:type="default" r:id="Re071eed8e1ca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d53260f5a43f9" /><Relationship Type="http://schemas.openxmlformats.org/officeDocument/2006/relationships/footer" Target="/word/footer1.xml" Id="Re071eed8e1ca4b55" /></Relationships>
</file>