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abecb3c13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b01f8f78a4f14"/>
      <w:footerReference xmlns:r="http://schemas.openxmlformats.org/officeDocument/2006/relationships" w:type="default" r:id="Ra099396d56ca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b01f8f78a4f14" /><Relationship Type="http://schemas.openxmlformats.org/officeDocument/2006/relationships/footer" Target="/word/footer1.xml" Id="Ra099396d56ca44ff" /></Relationships>
</file>