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9e4e79582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CHRISTIAN BERGENE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CHRISTIAN BERGENE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56db7f61f4209"/>
      <w:footerReference xmlns:r="http://schemas.openxmlformats.org/officeDocument/2006/relationships" w:type="default" r:id="Rbeb54f842b78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56db7f61f4209" /><Relationship Type="http://schemas.openxmlformats.org/officeDocument/2006/relationships/footer" Target="/word/footer1.xml" Id="Rbeb54f842b784fb1" /></Relationships>
</file>