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805517059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05730f1cd75d454b"/>
      <w:footerReference xmlns:r="http://schemas.openxmlformats.org/officeDocument/2006/relationships" w:type="default" r:id="Rbcac7dcb9394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30f1cd75d454b" /><Relationship Type="http://schemas.openxmlformats.org/officeDocument/2006/relationships/footer" Target="/word/footer1.xml" Id="Rbcac7dcb9394458b" /></Relationships>
</file>