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48ba14977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fb5fdd93eb9e4567"/>
      <w:footerReference xmlns:r="http://schemas.openxmlformats.org/officeDocument/2006/relationships" w:type="default" r:id="R95b40eb15337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fdd93eb9e4567" /><Relationship Type="http://schemas.openxmlformats.org/officeDocument/2006/relationships/footer" Target="/word/footer1.xml" Id="R95b40eb153374f30" /></Relationships>
</file>