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b2eb9e507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8af8e02f276c4fd1"/>
      <w:footerReference xmlns:r="http://schemas.openxmlformats.org/officeDocument/2006/relationships" w:type="default" r:id="Rab08e43f36e7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8e02f276c4fd1" /><Relationship Type="http://schemas.openxmlformats.org/officeDocument/2006/relationships/footer" Target="/word/footer1.xml" Id="Rab08e43f36e74ceb" /></Relationships>
</file>