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a4cad7b59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JANSENS REISEEFFEKTER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JANSENS REISEEFFEKTER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51846cf2a41a9"/>
      <w:footerReference xmlns:r="http://schemas.openxmlformats.org/officeDocument/2006/relationships" w:type="default" r:id="R6a3f33fc50a2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JANSENS REISEEFFEKTER AS   ·   Org.nr 956 005 213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JANSENS REISEEFFEKTER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51846cf2a41a9" /><Relationship Type="http://schemas.openxmlformats.org/officeDocument/2006/relationships/footer" Target="/word/footer1.xml" Id="R6a3f33fc50a242d3" /></Relationships>
</file>