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05ff08471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BREMSETH SPORT AS</w:t>
      </w:r>
    </w:p>
    <w:sectPr>
      <w:headerReference xmlns:r="http://schemas.openxmlformats.org/officeDocument/2006/relationships" w:type="default" r:id="R67eded65729f434c"/>
      <w:footerReference xmlns:r="http://schemas.openxmlformats.org/officeDocument/2006/relationships" w:type="default" r:id="R9aee7e2b9df4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BREMSETH SPORT AS   ·   Org.nr 956 141 559   ·   Jernbanegaten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BREMSETH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ded65729f434c" /><Relationship Type="http://schemas.openxmlformats.org/officeDocument/2006/relationships/footer" Target="/word/footer1.xml" Id="R9aee7e2b9df4411d" /></Relationships>
</file>