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1e05cb6e9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8c0b5f75e5ec4ae2"/>
      <w:footerReference xmlns:r="http://schemas.openxmlformats.org/officeDocument/2006/relationships" w:type="default" r:id="Raee893accc16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b5f75e5ec4ae2" /><Relationship Type="http://schemas.openxmlformats.org/officeDocument/2006/relationships/footer" Target="/word/footer1.xml" Id="Raee893accc164e4e" /></Relationships>
</file>